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left"/>
        <w:rPr>
          <w:rFonts w:ascii="Trebuchet MS" w:cs="Trebuchet MS" w:eastAsia="Trebuchet MS" w:hAnsi="Trebuchet MS"/>
          <w:sz w:val="30"/>
          <w:szCs w:val="30"/>
        </w:rPr>
      </w:pPr>
      <w:r w:rsidDel="00000000" w:rsidR="00000000" w:rsidRPr="00000000">
        <w:rPr>
          <w:rFonts w:ascii="Trebuchet MS" w:cs="Trebuchet MS" w:eastAsia="Trebuchet MS" w:hAnsi="Trebuchet MS"/>
          <w:sz w:val="30"/>
          <w:szCs w:val="3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4162425</wp:posOffset>
            </wp:positionH>
            <wp:positionV relativeFrom="margin">
              <wp:posOffset>0</wp:posOffset>
            </wp:positionV>
            <wp:extent cx="1785220" cy="1078382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220" cy="10783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rebuchet MS" w:cs="Trebuchet MS" w:eastAsia="Trebuchet MS" w:hAnsi="Trebuchet MS"/>
          <w:sz w:val="30"/>
          <w:szCs w:val="30"/>
          <w:rtl w:val="0"/>
        </w:rPr>
        <w:t xml:space="preserve">Weston Community</w:t>
      </w:r>
    </w:p>
    <w:p w:rsidR="00000000" w:rsidDel="00000000" w:rsidP="00000000" w:rsidRDefault="00000000" w:rsidRPr="00000000" w14:paraId="00000002">
      <w:pPr>
        <w:ind w:left="0" w:firstLine="0"/>
        <w:jc w:val="left"/>
        <w:rPr>
          <w:rFonts w:ascii="Trebuchet MS" w:cs="Trebuchet MS" w:eastAsia="Trebuchet MS" w:hAnsi="Trebuchet MS"/>
          <w:sz w:val="30"/>
          <w:szCs w:val="30"/>
        </w:rPr>
      </w:pPr>
      <w:r w:rsidDel="00000000" w:rsidR="00000000" w:rsidRPr="00000000">
        <w:rPr>
          <w:rFonts w:ascii="Trebuchet MS" w:cs="Trebuchet MS" w:eastAsia="Trebuchet MS" w:hAnsi="Trebuchet MS"/>
          <w:sz w:val="30"/>
          <w:szCs w:val="30"/>
          <w:rtl w:val="0"/>
        </w:rPr>
        <w:t xml:space="preserve">Development Commission</w:t>
      </w:r>
    </w:p>
    <w:p w:rsidR="00000000" w:rsidDel="00000000" w:rsidP="00000000" w:rsidRDefault="00000000" w:rsidRPr="00000000" w14:paraId="00000003">
      <w:pPr>
        <w:ind w:left="0" w:firstLine="0"/>
        <w:jc w:val="left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Weston, OR</w:t>
      </w:r>
    </w:p>
    <w:p w:rsidR="00000000" w:rsidDel="00000000" w:rsidP="00000000" w:rsidRDefault="00000000" w:rsidRPr="00000000" w14:paraId="00000004">
      <w:pPr>
        <w:ind w:lef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WCDC August Meeting</w:t>
      </w:r>
    </w:p>
    <w:p w:rsidR="00000000" w:rsidDel="00000000" w:rsidP="00000000" w:rsidRDefault="00000000" w:rsidRPr="00000000" w14:paraId="00000007">
      <w:pPr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The WCDC Meeting scheduled for August 25, 2025 was cancelled by the WCDC Chairperson, Dave Laufer. WCDC members were notified. Next meeting: September 29, 2025</w:t>
      </w:r>
    </w:p>
    <w:sectPr>
      <w:headerReference r:id="rId8" w:type="default"/>
      <w:footerReference r:id="rId9" w:type="first"/>
      <w:pgSz w:h="15840" w:w="12240" w:orient="portrait"/>
      <w:pgMar w:bottom="1440" w:top="1440" w:left="1440" w:right="1440" w:header="36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Ni/6CRetOVWG3re6XP8SDR4IuQ==">CgMxLjA4AHIhMVZobExOMHhzeFNmc2VxUWVyT0dDM3pFUWRDelo0Vzds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