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6B836E90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39137F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April 21st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69D0107D" w14:textId="5876C151" w:rsidR="003929A3" w:rsidRDefault="003929A3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PRESENT: </w:t>
      </w:r>
      <w:r>
        <w:rPr>
          <w:rFonts w:ascii="Cambria" w:eastAsia="Times New Roman" w:hAnsi="Cambria" w:cs="Times New Roman"/>
          <w:bCs/>
        </w:rPr>
        <w:t xml:space="preserve">Mayor Mike Dowd, Councilors Greg Phillips, Darla Joy, Bill Boyd &amp; Carol Kirk. </w:t>
      </w:r>
    </w:p>
    <w:p w14:paraId="49C9B07F" w14:textId="5AC12974" w:rsidR="003929A3" w:rsidRDefault="003929A3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ABSENT: </w:t>
      </w:r>
    </w:p>
    <w:p w14:paraId="6839B3B2" w14:textId="77777777" w:rsidR="003929A3" w:rsidRPr="003929A3" w:rsidRDefault="003929A3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4327D2D5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D86A3B5" w:rsidR="00446A21" w:rsidRPr="002C466F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  <w:r w:rsidR="002C466F">
        <w:rPr>
          <w:rFonts w:ascii="Cambria" w:eastAsia="Times New Roman" w:hAnsi="Cambria" w:cs="Times New Roman"/>
          <w:bCs/>
        </w:rPr>
        <w:t xml:space="preserve">Senator Todd Nash personally invited the City of Weston to the City Summit </w:t>
      </w:r>
      <w:r w:rsidR="00846E7E">
        <w:rPr>
          <w:rFonts w:ascii="Cambria" w:eastAsia="Times New Roman" w:hAnsi="Cambria" w:cs="Times New Roman"/>
          <w:bCs/>
        </w:rPr>
        <w:t>on May 6</w:t>
      </w:r>
      <w:r w:rsidR="00846E7E" w:rsidRPr="00846E7E">
        <w:rPr>
          <w:rFonts w:ascii="Cambria" w:eastAsia="Times New Roman" w:hAnsi="Cambria" w:cs="Times New Roman"/>
          <w:bCs/>
          <w:vertAlign w:val="superscript"/>
        </w:rPr>
        <w:t>th</w:t>
      </w:r>
      <w:r w:rsidR="00846E7E">
        <w:rPr>
          <w:rFonts w:ascii="Cambria" w:eastAsia="Times New Roman" w:hAnsi="Cambria" w:cs="Times New Roman"/>
          <w:bCs/>
        </w:rPr>
        <w:t xml:space="preserve"> at the Port of Morrow Riverfront Center.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5FA7613A" w14:textId="5DD51CD4" w:rsidR="00171689" w:rsidRDefault="008562BE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 w:rsidR="0039137F" w:rsidRPr="00846E7E">
        <w:rPr>
          <w:rFonts w:ascii="Cambria" w:eastAsia="Times New Roman" w:hAnsi="Cambria" w:cs="Times New Roman"/>
          <w:bCs/>
          <w:u w:val="single"/>
        </w:rPr>
        <w:t>Jerry Smith from OAWU to talk about</w:t>
      </w:r>
      <w:r w:rsidR="0039137F">
        <w:rPr>
          <w:rFonts w:ascii="Cambria" w:eastAsia="Times New Roman" w:hAnsi="Cambria" w:cs="Times New Roman"/>
          <w:bCs/>
        </w:rPr>
        <w:t xml:space="preserve"> services</w:t>
      </w:r>
      <w:r w:rsidR="00846E7E">
        <w:rPr>
          <w:rFonts w:ascii="Cambria" w:eastAsia="Times New Roman" w:hAnsi="Cambria" w:cs="Times New Roman"/>
          <w:bCs/>
        </w:rPr>
        <w:t xml:space="preserve"> – Went over many services provided by OAWU</w:t>
      </w:r>
    </w:p>
    <w:p w14:paraId="50AF097C" w14:textId="487F683D" w:rsidR="0039137F" w:rsidRDefault="00171689" w:rsidP="0039137F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="0039137F" w:rsidRPr="00846E7E">
        <w:rPr>
          <w:rFonts w:ascii="Cambria" w:eastAsia="Times New Roman" w:hAnsi="Cambria" w:cs="Times New Roman"/>
          <w:bCs/>
          <w:u w:val="single"/>
        </w:rPr>
        <w:t>Earl Ferguson to give $5000.00 to future Weston Giving Trees</w:t>
      </w:r>
      <w:r w:rsidR="00846E7E">
        <w:rPr>
          <w:rFonts w:ascii="Cambria" w:eastAsia="Times New Roman" w:hAnsi="Cambria" w:cs="Times New Roman"/>
          <w:bCs/>
        </w:rPr>
        <w:t xml:space="preserve"> – Pending. Mr. Ferguson passed away before the meeting took place. </w:t>
      </w:r>
    </w:p>
    <w:p w14:paraId="13EA307C" w14:textId="7F5FDA5A" w:rsidR="00397F02" w:rsidRPr="00397F02" w:rsidRDefault="00397F02" w:rsidP="0039137F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>
        <w:rPr>
          <w:rFonts w:ascii="Cambria" w:eastAsia="Times New Roman" w:hAnsi="Cambria" w:cs="Times New Roman"/>
          <w:bCs/>
        </w:rPr>
        <w:t>Jackie Gentry presented the details of the 2026 Pioneer Picnic. Flyers to go out 05/01</w:t>
      </w:r>
    </w:p>
    <w:p w14:paraId="39BFCBE5" w14:textId="660BB263" w:rsidR="00DE3891" w:rsidRPr="00DE3891" w:rsidRDefault="00DE3891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1982EC95" w:rsidR="005F2438" w:rsidRDefault="00BA182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574AEB" w:rsidRPr="00397F02">
        <w:rPr>
          <w:rFonts w:ascii="Cambria" w:eastAsia="Times New Roman" w:hAnsi="Cambria" w:cs="Times New Roman"/>
          <w:bCs/>
          <w:u w:val="single"/>
        </w:rPr>
        <w:t>Approve S&amp;K as contractor for back of City Hall repair</w:t>
      </w:r>
      <w:r w:rsidR="00397F02">
        <w:rPr>
          <w:rFonts w:ascii="Cambria" w:eastAsia="Times New Roman" w:hAnsi="Cambria" w:cs="Times New Roman"/>
          <w:bCs/>
        </w:rPr>
        <w:t xml:space="preserve"> – GP motioned to approve. BB – </w:t>
      </w:r>
    </w:p>
    <w:p w14:paraId="70F14052" w14:textId="3F12580D" w:rsidR="00397F02" w:rsidRPr="00574AEB" w:rsidRDefault="00397F02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2</w:t>
      </w:r>
      <w:r w:rsidRPr="00397F02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 xml:space="preserve"> – All in favor.</w:t>
      </w:r>
    </w:p>
    <w:p w14:paraId="717F9A5D" w14:textId="4BD0D8EF" w:rsidR="007F72D0" w:rsidRDefault="007F72D0" w:rsidP="0039137F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="0039137F" w:rsidRPr="0057221A">
        <w:rPr>
          <w:rFonts w:ascii="Cambria" w:eastAsia="Times New Roman" w:hAnsi="Cambria" w:cs="Times New Roman"/>
          <w:bCs/>
          <w:u w:val="single"/>
        </w:rPr>
        <w:t>Approve WCDC members for new term</w:t>
      </w:r>
      <w:r w:rsidR="00397F02">
        <w:rPr>
          <w:rFonts w:ascii="Cambria" w:eastAsia="Times New Roman" w:hAnsi="Cambria" w:cs="Times New Roman"/>
          <w:bCs/>
        </w:rPr>
        <w:t xml:space="preserve"> – Dave Laufer, Mike Killgore, Arlene Winn &amp; </w:t>
      </w:r>
    </w:p>
    <w:p w14:paraId="1613E7D1" w14:textId="3FBDCBF8" w:rsidR="00397F02" w:rsidRDefault="00397F02" w:rsidP="0039137F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Chuck Price </w:t>
      </w:r>
      <w:r w:rsidR="0057221A">
        <w:rPr>
          <w:rFonts w:ascii="Cambria" w:eastAsia="Times New Roman" w:hAnsi="Cambria" w:cs="Times New Roman"/>
          <w:bCs/>
        </w:rPr>
        <w:t xml:space="preserve">terms expiring. GP motioned to approve renewing all previously mentioned </w:t>
      </w:r>
    </w:p>
    <w:p w14:paraId="057B017D" w14:textId="08CA0DC7" w:rsidR="0057221A" w:rsidRDefault="0057221A" w:rsidP="0039137F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Member’s terms. DJ – 2</w:t>
      </w:r>
      <w:r w:rsidRPr="0057221A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>. All in favor</w:t>
      </w:r>
    </w:p>
    <w:p w14:paraId="43C2AB46" w14:textId="1209791B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 w:rsidR="00574AEB" w:rsidRPr="00E14610">
        <w:rPr>
          <w:rFonts w:ascii="Cambria" w:eastAsia="Times New Roman" w:hAnsi="Cambria" w:cs="Times New Roman"/>
          <w:bCs/>
          <w:u w:val="single"/>
        </w:rPr>
        <w:t>Approve resolution proposed by WADA</w:t>
      </w:r>
      <w:r>
        <w:rPr>
          <w:rFonts w:ascii="Cambria" w:eastAsia="Times New Roman" w:hAnsi="Cambria" w:cs="Times New Roman"/>
          <w:bCs/>
        </w:rPr>
        <w:t xml:space="preserve"> </w:t>
      </w:r>
      <w:r w:rsidR="0057221A">
        <w:rPr>
          <w:rFonts w:ascii="Cambria" w:eastAsia="Times New Roman" w:hAnsi="Cambria" w:cs="Times New Roman"/>
          <w:bCs/>
        </w:rPr>
        <w:t xml:space="preserve">– Resolution 26-01 to recognize National </w:t>
      </w:r>
    </w:p>
    <w:p w14:paraId="1CEF72DB" w14:textId="68142C13" w:rsidR="0057221A" w:rsidRDefault="0057221A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Historic Preservation month – May 2026</w:t>
      </w:r>
      <w:r w:rsidR="00E14610">
        <w:rPr>
          <w:rFonts w:ascii="Cambria" w:eastAsia="Times New Roman" w:hAnsi="Cambria" w:cs="Times New Roman"/>
          <w:bCs/>
        </w:rPr>
        <w:t>. GP motioned to approve, CK – 2</w:t>
      </w:r>
      <w:r w:rsidR="00E14610" w:rsidRPr="00E14610">
        <w:rPr>
          <w:rFonts w:ascii="Cambria" w:eastAsia="Times New Roman" w:hAnsi="Cambria" w:cs="Times New Roman"/>
          <w:bCs/>
          <w:vertAlign w:val="superscript"/>
        </w:rPr>
        <w:t>nd</w:t>
      </w:r>
      <w:r w:rsidR="00E14610">
        <w:rPr>
          <w:rFonts w:ascii="Cambria" w:eastAsia="Times New Roman" w:hAnsi="Cambria" w:cs="Times New Roman"/>
          <w:bCs/>
        </w:rPr>
        <w:t>, All in favor.</w:t>
      </w:r>
    </w:p>
    <w:p w14:paraId="334DFB81" w14:textId="0C3EA1F5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d) </w:t>
      </w:r>
      <w:r w:rsidR="00574AEB" w:rsidRPr="00E14610">
        <w:rPr>
          <w:rFonts w:ascii="Cambria" w:eastAsia="Times New Roman" w:hAnsi="Cambria" w:cs="Times New Roman"/>
          <w:bCs/>
          <w:u w:val="single"/>
        </w:rPr>
        <w:t>Approve new library rules</w:t>
      </w:r>
      <w:r w:rsidR="00E14610">
        <w:rPr>
          <w:rFonts w:ascii="Cambria" w:eastAsia="Times New Roman" w:hAnsi="Cambria" w:cs="Times New Roman"/>
          <w:bCs/>
        </w:rPr>
        <w:t xml:space="preserve"> – BB motioned to approve, DJ – 2</w:t>
      </w:r>
      <w:r w:rsidR="00E14610" w:rsidRPr="00E14610">
        <w:rPr>
          <w:rFonts w:ascii="Cambria" w:eastAsia="Times New Roman" w:hAnsi="Cambria" w:cs="Times New Roman"/>
          <w:bCs/>
          <w:vertAlign w:val="superscript"/>
        </w:rPr>
        <w:t>nd</w:t>
      </w:r>
      <w:r w:rsidR="00E14610">
        <w:rPr>
          <w:rFonts w:ascii="Cambria" w:eastAsia="Times New Roman" w:hAnsi="Cambria" w:cs="Times New Roman"/>
          <w:bCs/>
        </w:rPr>
        <w:t xml:space="preserve">, All in favor. </w:t>
      </w:r>
    </w:p>
    <w:p w14:paraId="4DC1A971" w14:textId="42D0A080" w:rsidR="00DE3891" w:rsidRDefault="00DE3891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e) </w:t>
      </w:r>
      <w:r w:rsidR="00574AEB">
        <w:rPr>
          <w:rFonts w:ascii="Cambria" w:eastAsia="Times New Roman" w:hAnsi="Cambria" w:cs="Times New Roman"/>
          <w:bCs/>
        </w:rPr>
        <w:t>Approve temporary large animal permit – Greg Phillips</w:t>
      </w:r>
      <w:r w:rsidR="00E14610">
        <w:rPr>
          <w:rFonts w:ascii="Cambria" w:eastAsia="Times New Roman" w:hAnsi="Cambria" w:cs="Times New Roman"/>
          <w:bCs/>
        </w:rPr>
        <w:t xml:space="preserve"> – To have a pregnant mare in his </w:t>
      </w:r>
    </w:p>
    <w:p w14:paraId="133C1EE2" w14:textId="7FCBBDFF" w:rsidR="00E14610" w:rsidRDefault="00E1461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pasture, along with one other full-grown horse. The second horse is </w:t>
      </w:r>
      <w:r w:rsidR="00C9329D">
        <w:rPr>
          <w:rFonts w:ascii="Cambria" w:eastAsia="Times New Roman" w:hAnsi="Cambria" w:cs="Times New Roman"/>
          <w:bCs/>
        </w:rPr>
        <w:t xml:space="preserve">to be there up to 6 </w:t>
      </w:r>
    </w:p>
    <w:p w14:paraId="5D2EF720" w14:textId="1E1D3E82" w:rsidR="00C9329D" w:rsidRDefault="00C9329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weeks, to help the pregnant mare adjust to the new surroundings, and then will be </w:t>
      </w:r>
    </w:p>
    <w:p w14:paraId="3B7C22A6" w14:textId="6E3E6756" w:rsidR="00C9329D" w:rsidRDefault="00C9329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 xml:space="preserve">removed. The mare is to </w:t>
      </w:r>
      <w:proofErr w:type="gramStart"/>
      <w:r>
        <w:rPr>
          <w:rFonts w:ascii="Cambria" w:eastAsia="Times New Roman" w:hAnsi="Cambria" w:cs="Times New Roman"/>
          <w:bCs/>
        </w:rPr>
        <w:t>foal</w:t>
      </w:r>
      <w:proofErr w:type="gramEnd"/>
      <w:r>
        <w:rPr>
          <w:rFonts w:ascii="Cambria" w:eastAsia="Times New Roman" w:hAnsi="Cambria" w:cs="Times New Roman"/>
          <w:bCs/>
        </w:rPr>
        <w:t xml:space="preserve"> later in summer and will be moved 4-8 weeks after birth. DJ</w:t>
      </w:r>
    </w:p>
    <w:p w14:paraId="42E87844" w14:textId="6C595AF9" w:rsidR="00C9329D" w:rsidRDefault="00C9329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proofErr w:type="spellStart"/>
      <w:r>
        <w:rPr>
          <w:rFonts w:ascii="Cambria" w:eastAsia="Times New Roman" w:hAnsi="Cambria" w:cs="Times New Roman"/>
          <w:bCs/>
        </w:rPr>
        <w:t>m’d</w:t>
      </w:r>
      <w:proofErr w:type="spellEnd"/>
      <w:r>
        <w:rPr>
          <w:rFonts w:ascii="Cambria" w:eastAsia="Times New Roman" w:hAnsi="Cambria" w:cs="Times New Roman"/>
          <w:bCs/>
        </w:rPr>
        <w:t xml:space="preserve"> to approve, CK – 2</w:t>
      </w:r>
      <w:r w:rsidRPr="00C9329D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>, All in favor</w:t>
      </w:r>
    </w:p>
    <w:p w14:paraId="54ED4035" w14:textId="76A69208" w:rsidR="00DE3891" w:rsidRDefault="00DE3891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f) </w:t>
      </w:r>
      <w:r w:rsidRPr="003929A3">
        <w:rPr>
          <w:rFonts w:ascii="Cambria" w:eastAsia="Times New Roman" w:hAnsi="Cambria" w:cs="Times New Roman"/>
          <w:bCs/>
          <w:u w:val="single"/>
        </w:rPr>
        <w:t xml:space="preserve">Approve </w:t>
      </w:r>
      <w:r w:rsidR="00574AEB" w:rsidRPr="003929A3">
        <w:rPr>
          <w:rFonts w:ascii="Cambria" w:eastAsia="Times New Roman" w:hAnsi="Cambria" w:cs="Times New Roman"/>
          <w:bCs/>
          <w:u w:val="single"/>
        </w:rPr>
        <w:t>starting</w:t>
      </w:r>
      <w:r w:rsidR="00D70C42" w:rsidRPr="003929A3">
        <w:rPr>
          <w:rFonts w:ascii="Cambria" w:eastAsia="Times New Roman" w:hAnsi="Cambria" w:cs="Times New Roman"/>
          <w:bCs/>
          <w:u w:val="single"/>
        </w:rPr>
        <w:t xml:space="preserve"> Farmer’s Market</w:t>
      </w:r>
      <w:r w:rsidR="00C9329D">
        <w:rPr>
          <w:rFonts w:ascii="Cambria" w:eastAsia="Times New Roman" w:hAnsi="Cambria" w:cs="Times New Roman"/>
          <w:bCs/>
        </w:rPr>
        <w:t xml:space="preserve"> – Danielle Anderson discussed the possibility of </w:t>
      </w:r>
    </w:p>
    <w:p w14:paraId="1AC5D3DA" w14:textId="22955D3A" w:rsidR="00C9329D" w:rsidRDefault="00C9329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starting a farmer’s market</w:t>
      </w:r>
      <w:r w:rsidR="003929A3">
        <w:rPr>
          <w:rFonts w:ascii="Cambria" w:eastAsia="Times New Roman" w:hAnsi="Cambria" w:cs="Times New Roman"/>
          <w:bCs/>
        </w:rPr>
        <w:t xml:space="preserve"> as an individual. DJ made a motion to approve IF it could be done </w:t>
      </w:r>
    </w:p>
    <w:p w14:paraId="1DAE6A39" w14:textId="0F3E83C4" w:rsidR="003929A3" w:rsidRDefault="003929A3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>without any insurance issues or costs to the City. CK – 2</w:t>
      </w:r>
      <w:r w:rsidRPr="003929A3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>. All in favor.</w:t>
      </w:r>
    </w:p>
    <w:p w14:paraId="13716F30" w14:textId="2B5B81DD" w:rsidR="003929A3" w:rsidRDefault="003929A3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lastRenderedPageBreak/>
        <w:t xml:space="preserve">** Mike Dowd moves to appoint Danielle Anderson as Budget Officer for the 2026-27 </w:t>
      </w:r>
    </w:p>
    <w:p w14:paraId="253FA315" w14:textId="150B202D" w:rsidR="003929A3" w:rsidRDefault="003929A3" w:rsidP="008562BE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Cs/>
        </w:rPr>
        <w:t>Budget.  CK – 2</w:t>
      </w:r>
      <w:r w:rsidRPr="003929A3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 xml:space="preserve"> All in favor. 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453E4CD5" w:rsidR="00760AB6" w:rsidRPr="003929A3" w:rsidRDefault="00760AB6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  <w:r w:rsidR="003929A3">
        <w:rPr>
          <w:rFonts w:ascii="Cambria" w:eastAsia="Times New Roman" w:hAnsi="Cambria" w:cs="Times New Roman"/>
          <w:bCs/>
        </w:rPr>
        <w:t>BB motioned to approve the bills. GP – 2</w:t>
      </w:r>
      <w:r w:rsidR="003929A3" w:rsidRPr="003929A3">
        <w:rPr>
          <w:rFonts w:ascii="Cambria" w:eastAsia="Times New Roman" w:hAnsi="Cambria" w:cs="Times New Roman"/>
          <w:bCs/>
          <w:vertAlign w:val="superscript"/>
        </w:rPr>
        <w:t>nd</w:t>
      </w:r>
      <w:r w:rsidR="003929A3">
        <w:rPr>
          <w:rFonts w:ascii="Cambria" w:eastAsia="Times New Roman" w:hAnsi="Cambria" w:cs="Times New Roman"/>
          <w:bCs/>
        </w:rPr>
        <w:t xml:space="preserve"> All in favor.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2AA626B6" w:rsidR="00D30EF6" w:rsidRPr="003929A3" w:rsidRDefault="00760AB6" w:rsidP="00D30EF6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  <w:r w:rsidR="003929A3">
        <w:rPr>
          <w:rFonts w:ascii="Cambria" w:eastAsia="Times New Roman" w:hAnsi="Cambria" w:cs="Times New Roman"/>
          <w:b/>
          <w:u w:val="single"/>
        </w:rPr>
        <w:t xml:space="preserve"> </w:t>
      </w:r>
      <w:r w:rsidR="003929A3">
        <w:rPr>
          <w:rFonts w:ascii="Cambria" w:eastAsia="Times New Roman" w:hAnsi="Cambria" w:cs="Times New Roman"/>
          <w:bCs/>
        </w:rPr>
        <w:t>6:43 PM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 w:rsidSect="00FA410E">
      <w:headerReference w:type="default" r:id="rId7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9B4B" w14:textId="77777777" w:rsidR="007F5994" w:rsidRDefault="007F5994" w:rsidP="00D30EF6">
      <w:pPr>
        <w:spacing w:after="0" w:line="240" w:lineRule="auto"/>
      </w:pPr>
      <w:r>
        <w:separator/>
      </w:r>
    </w:p>
  </w:endnote>
  <w:endnote w:type="continuationSeparator" w:id="0">
    <w:p w14:paraId="2373E84E" w14:textId="77777777" w:rsidR="007F5994" w:rsidRDefault="007F5994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9F0D" w14:textId="77777777" w:rsidR="007F5994" w:rsidRDefault="007F5994" w:rsidP="00D30EF6">
      <w:pPr>
        <w:spacing w:after="0" w:line="240" w:lineRule="auto"/>
      </w:pPr>
      <w:r>
        <w:separator/>
      </w:r>
    </w:p>
  </w:footnote>
  <w:footnote w:type="continuationSeparator" w:id="0">
    <w:p w14:paraId="4A84792B" w14:textId="77777777" w:rsidR="007F5994" w:rsidRDefault="007F5994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09BD021A">
          <wp:extent cx="1181100" cy="79107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68" cy="7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554C555E" w:rsidR="00D30EF6" w:rsidRPr="002D4C6C" w:rsidRDefault="002C466F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MINUTES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557F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2EF6"/>
    <w:rsid w:val="001552EA"/>
    <w:rsid w:val="00171689"/>
    <w:rsid w:val="001731B6"/>
    <w:rsid w:val="00180FD3"/>
    <w:rsid w:val="001872FA"/>
    <w:rsid w:val="001A0A42"/>
    <w:rsid w:val="001E5B6A"/>
    <w:rsid w:val="002047F5"/>
    <w:rsid w:val="00243A21"/>
    <w:rsid w:val="00286B2D"/>
    <w:rsid w:val="002C466F"/>
    <w:rsid w:val="002D4C6C"/>
    <w:rsid w:val="00313E25"/>
    <w:rsid w:val="003418E5"/>
    <w:rsid w:val="003744AB"/>
    <w:rsid w:val="0038266D"/>
    <w:rsid w:val="003833A4"/>
    <w:rsid w:val="00386077"/>
    <w:rsid w:val="00390FE7"/>
    <w:rsid w:val="0039137F"/>
    <w:rsid w:val="003929A3"/>
    <w:rsid w:val="00397F02"/>
    <w:rsid w:val="003B2254"/>
    <w:rsid w:val="003E4389"/>
    <w:rsid w:val="003F3EC9"/>
    <w:rsid w:val="00407A38"/>
    <w:rsid w:val="004308CC"/>
    <w:rsid w:val="00433D4B"/>
    <w:rsid w:val="0044251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7221A"/>
    <w:rsid w:val="00574AEB"/>
    <w:rsid w:val="005C093D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22DC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22FC"/>
    <w:rsid w:val="007E3AD1"/>
    <w:rsid w:val="007E49E5"/>
    <w:rsid w:val="007F5994"/>
    <w:rsid w:val="007F72D0"/>
    <w:rsid w:val="00803135"/>
    <w:rsid w:val="00812BB3"/>
    <w:rsid w:val="00846E7E"/>
    <w:rsid w:val="008562BE"/>
    <w:rsid w:val="0086050D"/>
    <w:rsid w:val="00886F07"/>
    <w:rsid w:val="00891F00"/>
    <w:rsid w:val="008A0A98"/>
    <w:rsid w:val="008A0E2B"/>
    <w:rsid w:val="008D5592"/>
    <w:rsid w:val="008E7CB7"/>
    <w:rsid w:val="008F120D"/>
    <w:rsid w:val="008F3A71"/>
    <w:rsid w:val="00900F75"/>
    <w:rsid w:val="00905931"/>
    <w:rsid w:val="009065BB"/>
    <w:rsid w:val="009607F4"/>
    <w:rsid w:val="009B6949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9329D"/>
    <w:rsid w:val="00CE4B9A"/>
    <w:rsid w:val="00CF2B45"/>
    <w:rsid w:val="00D03A2B"/>
    <w:rsid w:val="00D15E62"/>
    <w:rsid w:val="00D30EF6"/>
    <w:rsid w:val="00D32FB7"/>
    <w:rsid w:val="00D448A2"/>
    <w:rsid w:val="00D70C42"/>
    <w:rsid w:val="00D826BA"/>
    <w:rsid w:val="00D91228"/>
    <w:rsid w:val="00D972AD"/>
    <w:rsid w:val="00DD34BA"/>
    <w:rsid w:val="00DE34C2"/>
    <w:rsid w:val="00DE3891"/>
    <w:rsid w:val="00DF059D"/>
    <w:rsid w:val="00E01647"/>
    <w:rsid w:val="00E073A2"/>
    <w:rsid w:val="00E132C5"/>
    <w:rsid w:val="00E14610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70CAB"/>
    <w:rsid w:val="00FA410E"/>
    <w:rsid w:val="00FA5D79"/>
    <w:rsid w:val="00FB05D5"/>
    <w:rsid w:val="00FB0FBD"/>
    <w:rsid w:val="00FC62FA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2026-04-13T22:15:00Z</cp:lastPrinted>
  <dcterms:created xsi:type="dcterms:W3CDTF">2026-04-28T15:30:00Z</dcterms:created>
  <dcterms:modified xsi:type="dcterms:W3CDTF">2026-04-28T15:30:00Z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